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7959D" w14:textId="77777777" w:rsidR="001D2032" w:rsidRDefault="001D2032" w:rsidP="001D2032">
      <w:pPr>
        <w:jc w:val="both"/>
        <w:rPr>
          <w:rFonts w:ascii="Bebas Neue" w:eastAsia="Bebas Neue" w:hAnsi="Bebas Neue" w:cs="Bebas Neue"/>
        </w:rPr>
      </w:pPr>
      <w:r>
        <w:rPr>
          <w:rFonts w:ascii="Bebas Neue" w:eastAsia="Bebas Neue" w:hAnsi="Bebas Neue" w:cs="Bebas Neue"/>
        </w:rPr>
        <w:t xml:space="preserve">Our Mirage  - Eclipse </w:t>
      </w:r>
    </w:p>
    <w:p w14:paraId="3853634E" w14:textId="77777777" w:rsidR="001D2032" w:rsidRDefault="001D2032" w:rsidP="001D2032">
      <w:pPr>
        <w:jc w:val="both"/>
        <w:rPr>
          <w:rFonts w:ascii="Bebas Neue" w:eastAsia="Bebas Neue" w:hAnsi="Bebas Neue" w:cs="Bebas Neue"/>
        </w:rPr>
      </w:pPr>
    </w:p>
    <w:p w14:paraId="721574CF" w14:textId="77777777" w:rsidR="001D2032" w:rsidRDefault="001D2032" w:rsidP="001D2032">
      <w:pPr>
        <w:jc w:val="both"/>
        <w:rPr>
          <w:rFonts w:ascii="Bebas Neue" w:eastAsia="Bebas Neue" w:hAnsi="Bebas Neue" w:cs="Bebas Neue"/>
        </w:rPr>
      </w:pPr>
      <w:r>
        <w:rPr>
          <w:rFonts w:ascii="Bebas Neue" w:eastAsia="Bebas Neue" w:hAnsi="Bebas Neue" w:cs="Bebas Neue"/>
        </w:rPr>
        <w:t>In 2020 our mirage made a clear statement with their second studio album “unseen Relations” and emphasized the overall affinity with every person that is afflicted with daily impairments of their mental health. After the successful release of the album, the band started their germany-tour in march in order to enjoy unique concerts with their fans. Due to the lockdown restrictions as part of the covid-19 pandemic the band was forced to end the tour after only 3 shows and was not able to play a liveshow for over a year…</w:t>
      </w:r>
    </w:p>
    <w:p w14:paraId="3C2F225C" w14:textId="77777777" w:rsidR="001D2032" w:rsidRDefault="001D2032" w:rsidP="001D2032">
      <w:pPr>
        <w:jc w:val="both"/>
        <w:rPr>
          <w:rFonts w:ascii="Bebas Neue" w:eastAsia="Bebas Neue" w:hAnsi="Bebas Neue" w:cs="Bebas Neue"/>
        </w:rPr>
      </w:pPr>
    </w:p>
    <w:p w14:paraId="7745F251" w14:textId="77777777" w:rsidR="001D2032" w:rsidRDefault="001D2032" w:rsidP="001D2032">
      <w:pPr>
        <w:jc w:val="both"/>
        <w:rPr>
          <w:rFonts w:ascii="Bebas Neue" w:eastAsia="Bebas Neue" w:hAnsi="Bebas Neue" w:cs="Bebas Neue"/>
        </w:rPr>
      </w:pPr>
      <w:r>
        <w:rPr>
          <w:rFonts w:ascii="Bebas Neue" w:eastAsia="Bebas Neue" w:hAnsi="Bebas Neue" w:cs="Bebas Neue"/>
        </w:rPr>
        <w:t>Although the public life seemed to remain in a state of stillness, the band  invested their time to work intensively on their third studio album. while the germany-tour was finally continued in may 2022, our mirage completed their work on the album “eclipse”.</w:t>
      </w:r>
    </w:p>
    <w:p w14:paraId="516E17E4" w14:textId="77777777" w:rsidR="001D2032" w:rsidRDefault="001D2032" w:rsidP="001D2032">
      <w:pPr>
        <w:jc w:val="both"/>
        <w:rPr>
          <w:rFonts w:ascii="Bebas Neue" w:eastAsia="Bebas Neue" w:hAnsi="Bebas Neue" w:cs="Bebas Neue"/>
        </w:rPr>
      </w:pPr>
      <w:r>
        <w:rPr>
          <w:rFonts w:ascii="Bebas Neue" w:eastAsia="Bebas Neue" w:hAnsi="Bebas Neue" w:cs="Bebas Neue"/>
        </w:rPr>
        <w:t>compared to the two previous albums, our mirage found themselves in a new tuning and a powerful as well as  mighty rocksound. it is noticeable that our mirage still addresses intimate and unseen emotional worlds. the textual focus is on the protagonist’s journey to the awareness of one's own value and the meaning and potentials of love.</w:t>
      </w:r>
    </w:p>
    <w:p w14:paraId="07977972" w14:textId="77777777" w:rsidR="001D2032" w:rsidRDefault="001D2032" w:rsidP="001D2032">
      <w:pPr>
        <w:jc w:val="both"/>
        <w:rPr>
          <w:rFonts w:ascii="Bebas Neue" w:eastAsia="Bebas Neue" w:hAnsi="Bebas Neue" w:cs="Bebas Neue"/>
        </w:rPr>
      </w:pPr>
    </w:p>
    <w:p w14:paraId="591AC84E" w14:textId="77777777" w:rsidR="001D2032" w:rsidRDefault="001D2032" w:rsidP="001D2032">
      <w:pPr>
        <w:jc w:val="both"/>
        <w:rPr>
          <w:rFonts w:ascii="Bebas Neue" w:eastAsia="Bebas Neue" w:hAnsi="Bebas Neue" w:cs="Bebas Neue"/>
        </w:rPr>
      </w:pPr>
    </w:p>
    <w:p w14:paraId="73833385" w14:textId="77777777" w:rsidR="001D2032" w:rsidRDefault="001D2032" w:rsidP="001D2032">
      <w:pPr>
        <w:jc w:val="both"/>
        <w:rPr>
          <w:rFonts w:ascii="Bebas Neue" w:eastAsia="Bebas Neue" w:hAnsi="Bebas Neue" w:cs="Bebas Neue"/>
        </w:rPr>
      </w:pPr>
      <w:r>
        <w:rPr>
          <w:rFonts w:ascii="Bebas Neue" w:eastAsia="Bebas Neue" w:hAnsi="Bebas Neue" w:cs="Bebas Neue"/>
        </w:rPr>
        <w:t xml:space="preserve">In relation to the universe, humanity seems to play a rather subordinate role, which is why many humans lose themselves in thoughts of the infinity of space. “Eclipse” goes beyond terrestrial borders and reveals the influences of love, trust and persistence in a seemingly endless solitude and emptiness of the galactic space. </w:t>
      </w:r>
    </w:p>
    <w:p w14:paraId="0B5C77B2" w14:textId="77777777" w:rsidR="001D2032" w:rsidRDefault="001D2032" w:rsidP="001D2032">
      <w:pPr>
        <w:jc w:val="both"/>
        <w:rPr>
          <w:rFonts w:ascii="Bebas Neue" w:eastAsia="Bebas Neue" w:hAnsi="Bebas Neue" w:cs="Bebas Neue"/>
        </w:rPr>
      </w:pPr>
    </w:p>
    <w:p w14:paraId="75689D3C" w14:textId="77777777" w:rsidR="001D2032" w:rsidRDefault="001D2032" w:rsidP="001D2032">
      <w:pPr>
        <w:jc w:val="both"/>
        <w:rPr>
          <w:rFonts w:ascii="Bebas Neue" w:eastAsia="Bebas Neue" w:hAnsi="Bebas Neue" w:cs="Bebas Neue"/>
        </w:rPr>
      </w:pPr>
    </w:p>
    <w:p w14:paraId="49650221" w14:textId="77777777" w:rsidR="001D2032" w:rsidRDefault="001D2032" w:rsidP="001D2032">
      <w:pPr>
        <w:jc w:val="both"/>
        <w:rPr>
          <w:rFonts w:ascii="Bebas Neue" w:eastAsia="Bebas Neue" w:hAnsi="Bebas Neue" w:cs="Bebas Neue"/>
        </w:rPr>
      </w:pPr>
      <w:r>
        <w:rPr>
          <w:rFonts w:ascii="Bebas Neue" w:eastAsia="Bebas Neue" w:hAnsi="Bebas Neue" w:cs="Bebas Neue"/>
        </w:rPr>
        <w:t>Our Mirage refined themselves constantly in the 5 years of band history. especially the last 2 years lead to an identification in a new and more intense musical nuance. “Eclipse” proves that the band views the process of self-discovery as a rudimentary and obligatory part of human life, which makes it even more important to realize that nobody is alone with their individual problems - at no time!</w:t>
      </w:r>
    </w:p>
    <w:p w14:paraId="430F853A" w14:textId="77777777" w:rsidR="001D2032" w:rsidRDefault="001D2032" w:rsidP="001D2032">
      <w:pPr>
        <w:jc w:val="both"/>
        <w:rPr>
          <w:rFonts w:ascii="Bebas Neue" w:eastAsia="Bebas Neue" w:hAnsi="Bebas Neue" w:cs="Bebas Neue"/>
        </w:rPr>
      </w:pPr>
    </w:p>
    <w:p w14:paraId="4576E8B9" w14:textId="77777777" w:rsidR="001D2032" w:rsidRDefault="001D2032" w:rsidP="001D2032">
      <w:pPr>
        <w:jc w:val="both"/>
        <w:rPr>
          <w:rFonts w:ascii="Bebas Neue" w:eastAsia="Bebas Neue" w:hAnsi="Bebas Neue" w:cs="Bebas Neue"/>
        </w:rPr>
      </w:pPr>
    </w:p>
    <w:p w14:paraId="7DCAD533" w14:textId="77777777" w:rsidR="001D2032" w:rsidRDefault="001D2032" w:rsidP="001D2032">
      <w:pPr>
        <w:jc w:val="both"/>
        <w:rPr>
          <w:rFonts w:ascii="Bebas Neue" w:eastAsia="Bebas Neue" w:hAnsi="Bebas Neue" w:cs="Bebas Neue"/>
        </w:rPr>
      </w:pPr>
    </w:p>
    <w:p w14:paraId="4BBE6CF0" w14:textId="6961F71E" w:rsidR="00EE2AC0" w:rsidRPr="001D2032" w:rsidRDefault="001D2032" w:rsidP="001D2032">
      <w:r>
        <w:rPr>
          <w:rFonts w:ascii="Bebas Neue" w:eastAsia="Bebas Neue" w:hAnsi="Bebas Neue" w:cs="Bebas Neue"/>
        </w:rPr>
        <w:t>even when sunlight is hidden by an eclipse - the light of love shines infinitely and is the center of all our power</w:t>
      </w:r>
    </w:p>
    <w:sectPr w:rsidR="00EE2AC0" w:rsidRPr="001D20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bas Neue">
    <w:charset w:val="00"/>
    <w:family w:val="swiss"/>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E58"/>
    <w:rsid w:val="001D2032"/>
    <w:rsid w:val="004E46A7"/>
    <w:rsid w:val="00655E58"/>
    <w:rsid w:val="006D0D65"/>
    <w:rsid w:val="00EE2A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63534-AC06-47D5-983D-C4C835432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0D65"/>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1726</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Mark</dc:creator>
  <cp:keywords/>
  <dc:description/>
  <cp:lastModifiedBy>Michael Mark</cp:lastModifiedBy>
  <cp:revision>3</cp:revision>
  <dcterms:created xsi:type="dcterms:W3CDTF">2022-10-26T17:42:00Z</dcterms:created>
  <dcterms:modified xsi:type="dcterms:W3CDTF">2022-10-26T17:43:00Z</dcterms:modified>
</cp:coreProperties>
</file>